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1A6664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4"/>
        <w:gridCol w:w="8193"/>
      </w:tblGrid>
      <w:tr w:rsidR="002F054A" w:rsidRPr="001A6664" w:rsidTr="00735CCA">
        <w:trPr>
          <w:trHeight w:val="102"/>
          <w:tblHeader/>
        </w:trPr>
        <w:tc>
          <w:tcPr>
            <w:tcW w:w="949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1A6664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1A6664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21B38" w:rsidRPr="001A666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F66D91" w:rsidRPr="001A6664" w:rsidTr="00735CCA">
        <w:trPr>
          <w:tblHeader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D91" w:rsidRPr="001A6664" w:rsidRDefault="00F66D91" w:rsidP="000E052B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6D91" w:rsidRPr="001A6664" w:rsidRDefault="00B85129" w:rsidP="00221B38">
            <w:pPr>
              <w:pBdr>
                <w:top w:val="single" w:sz="4" w:space="1" w:color="auto"/>
              </w:pBd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งานตามพระราชบัญญัติข้อมูลข่าวสา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CB0FC6" w:rsidRPr="001A6664" w:rsidTr="0037030D">
        <w:tc>
          <w:tcPr>
            <w:tcW w:w="9497" w:type="dxa"/>
            <w:gridSpan w:val="2"/>
            <w:tcBorders>
              <w:top w:val="single" w:sz="4" w:space="0" w:color="auto"/>
            </w:tcBorders>
            <w:vAlign w:val="center"/>
          </w:tcPr>
          <w:p w:rsidR="00CB0FC6" w:rsidRPr="001A6664" w:rsidRDefault="00CB0FC6" w:rsidP="00CB0FC6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spacing w:before="120"/>
              <w:rPr>
                <w:rFonts w:ascii="TH SarabunPSK" w:hAnsi="TH SarabunPSK" w:cs="TH SarabunPSK" w:hint="cs"/>
                <w:color w:val="000000"/>
                <w:sz w:val="30"/>
                <w:szCs w:val="30"/>
              </w:rPr>
            </w:pP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  <w:r w:rsidRPr="00902BE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610-5457</w:t>
            </w:r>
          </w:p>
        </w:tc>
      </w:tr>
      <w:tr w:rsidR="00CB0FC6" w:rsidRPr="001A6664" w:rsidTr="00DE2E9F">
        <w:tc>
          <w:tcPr>
            <w:tcW w:w="9497" w:type="dxa"/>
            <w:gridSpan w:val="2"/>
          </w:tcPr>
          <w:p w:rsidR="00CB0FC6" w:rsidRDefault="00CB0FC6" w:rsidP="00CB0FC6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2B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610-5458</w:t>
            </w:r>
          </w:p>
          <w:p w:rsidR="00CB0FC6" w:rsidRDefault="00CB0FC6" w:rsidP="00CB0FC6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นายจักรพงษ์ กิจเปรมถาวร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610-5458</w:t>
            </w:r>
          </w:p>
          <w:p w:rsidR="00CB0FC6" w:rsidRDefault="00CB0FC6" w:rsidP="00CB0FC6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610-5459</w:t>
            </w:r>
          </w:p>
          <w:p w:rsidR="00CB0FC6" w:rsidRPr="00CB0FC6" w:rsidRDefault="00CB0FC6" w:rsidP="00CB0FC6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 w:hint="cs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610-5459</w:t>
            </w:r>
          </w:p>
        </w:tc>
      </w:tr>
      <w:tr w:rsidR="00F66D91" w:rsidRPr="001A6664" w:rsidTr="00735CCA">
        <w:trPr>
          <w:trHeight w:val="1274"/>
        </w:trPr>
        <w:tc>
          <w:tcPr>
            <w:tcW w:w="9497" w:type="dxa"/>
            <w:gridSpan w:val="2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B85129" w:rsidRPr="00B85129" w:rsidRDefault="001A6664" w:rsidP="00B85129">
            <w:pPr>
              <w:pStyle w:val="FootnoteText"/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      </w:r>
            <w:r w:rsidR="00B85129" w:rsidRPr="00B8512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="00B85129" w:rsidRPr="00B8512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B85129" w:rsidRPr="00B85129" w:rsidRDefault="00B85129" w:rsidP="00B85129">
            <w:pPr>
              <w:widowControl w:val="0"/>
              <w:numPr>
                <w:ilvl w:val="0"/>
                <w:numId w:val="5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bookmarkStart w:id="0" w:name="_GoBack"/>
            <w:bookmarkEnd w:id="0"/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B85129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B85129" w:rsidRPr="00B85129" w:rsidRDefault="00B85129" w:rsidP="00B85129">
            <w:pPr>
              <w:widowControl w:val="0"/>
              <w:numPr>
                <w:ilvl w:val="0"/>
                <w:numId w:val="5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F66D91" w:rsidRPr="00B85129" w:rsidRDefault="00B85129" w:rsidP="00B85129">
            <w:pPr>
              <w:widowControl w:val="0"/>
              <w:numPr>
                <w:ilvl w:val="0"/>
                <w:numId w:val="5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  <w:cs/>
              </w:rPr>
            </w:pP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B8512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  <w:r w:rsidRPr="00B8512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F66D91" w:rsidRPr="001A6664" w:rsidTr="006961B9">
        <w:trPr>
          <w:trHeight w:val="1084"/>
        </w:trPr>
        <w:tc>
          <w:tcPr>
            <w:tcW w:w="9497" w:type="dxa"/>
            <w:gridSpan w:val="2"/>
          </w:tcPr>
          <w:p w:rsidR="001A6664" w:rsidRPr="009A570F" w:rsidRDefault="001A6664" w:rsidP="009A570F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A6664" w:rsidRPr="001A6664" w:rsidTr="00122C9B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A6664" w:rsidRPr="001A6664" w:rsidTr="00122C9B">
              <w:trPr>
                <w:trHeight w:val="230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B85129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B8512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ของสำนักงานคณะกรรมการการอุดมศึกษาภายในอาคารที่ทำการของส่วนราชการ  </w:t>
                  </w:r>
                </w:p>
                <w:p w:rsidR="001A6664" w:rsidRPr="001A6664" w:rsidRDefault="00B85129" w:rsidP="00B85129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B8512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1A6664" w:rsidRPr="001A6664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2561)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A63CCF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ผ่าน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เว็บเพจสำนัก เว็บไซต์ สกอ. และสื่อออนไลน์ของหน่วยงาน </w:t>
                  </w:r>
                </w:p>
                <w:p w:rsidR="001A6664" w:rsidRPr="001A6664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      </w: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 xml:space="preserve">(ให้แล้วเสร็จภายในไตรมาสที่ 2 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br/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ของปีงบประมาณ 2561)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1A6664" w:rsidRPr="001A6664" w:rsidTr="00122C9B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2F18D2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ที่สำนัก/หน่วยงานรับผิดชอบมีผลกระทบต่อประชาชนในปีงบประมาณ 2561 อย่างน้อย 3 แผนงาน/โครงการ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เพื่อเผยแพร่ผลการดำเนินงานของ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ตามนโยบายรัฐบาล ผ่านสื่อของหน่วยงานและสื่อมวลชน </w:t>
                  </w:r>
                </w:p>
                <w:p w:rsidR="001A6664" w:rsidRPr="001A6664" w:rsidRDefault="00B85129" w:rsidP="00B85129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ของปีงบประมาณ 2561)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1F11AD" w:rsidRDefault="00B85129" w:rsidP="00B85129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จัดทำเป็นต้นฉบับ หนังสือรายงานประจำปี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1A6664" w:rsidRPr="001A6664" w:rsidRDefault="00B85129" w:rsidP="00B85129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2561)</w:t>
                  </w:r>
                </w:p>
              </w:tc>
            </w:tr>
          </w:tbl>
          <w:p w:rsidR="008205BD" w:rsidRDefault="008205BD" w:rsidP="001A6664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1A6664" w:rsidRPr="001A6664" w:rsidRDefault="001A6664" w:rsidP="001A6664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  <w:p w:rsidR="001A6664" w:rsidRPr="001A6664" w:rsidRDefault="001A6664" w:rsidP="001A6664">
            <w:pPr>
              <w:tabs>
                <w:tab w:val="left" w:pos="720"/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B85129" w:rsidRPr="0044674D" w:rsidRDefault="001A6664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</w:t>
            </w:r>
            <w:r w:rsidR="00B85129"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1 การเปิดเผยข้อมูลข่าวสาร บัญญัติไว้ว่า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กฎ มติคณะรัฐมนตรี ข้อบังคับ คำสั่ง หนังสือเวียน ระเบียบ แบบแผน นโยบาย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หรือการตีความ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ณ ที่ทำการของหน่วยงานของรัฐแห่งนั้นตามที่เห็นสมควร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ข้อมูลข่าวสารที่จัดให้ประชาชนเข้าตรวจดูได้ตามวรรคหนึ่ง  ถ้ามีส่วนที่ต้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องห้ามมิให้เปิดเผยตามมาตรา 14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B85129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ชอบของคณะกรรมการ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จะวางหลักเกณฑ์เรียกค่าธรรมเนียมในการนั้นก็ได้ ในการนี้ให้คำนึงถึงการช่วยเหล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ือผู้มีรายได้น้อยประกอบด้วย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โดยกฎกระทรวง</w:t>
            </w:r>
          </w:p>
          <w:p w:rsidR="00B85129" w:rsidRPr="00186178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F66D91" w:rsidRPr="001A6664" w:rsidRDefault="00B85129" w:rsidP="004501F2">
            <w:pPr>
              <w:tabs>
                <w:tab w:val="left" w:pos="567"/>
              </w:tabs>
              <w:spacing w:after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</w:t>
            </w:r>
            <w:r w:rsidR="008D49A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สารให้กับประชาชนเป็นการเฉพาะราย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F66D91" w:rsidRPr="001A6664" w:rsidTr="00FA630C">
        <w:trPr>
          <w:trHeight w:val="2641"/>
        </w:trPr>
        <w:tc>
          <w:tcPr>
            <w:tcW w:w="9497" w:type="dxa"/>
            <w:gridSpan w:val="2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F66D91" w:rsidRPr="001A6664" w:rsidTr="000E052B">
              <w:trPr>
                <w:trHeight w:val="932"/>
              </w:trPr>
              <w:tc>
                <w:tcPr>
                  <w:tcW w:w="4272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F66D91" w:rsidRPr="001A6664" w:rsidRDefault="00F66D91" w:rsidP="000E052B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66D91" w:rsidRPr="001A6664" w:rsidTr="00FA630C">
              <w:trPr>
                <w:trHeight w:val="1129"/>
              </w:trPr>
              <w:tc>
                <w:tcPr>
                  <w:tcW w:w="4272" w:type="dxa"/>
                </w:tcPr>
                <w:p w:rsidR="00F66D91" w:rsidRPr="001A6664" w:rsidRDefault="001A6664" w:rsidP="000E052B">
                  <w:pPr>
                    <w:jc w:val="thaiDistribute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1A66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13" w:type="dxa"/>
                </w:tcPr>
                <w:p w:rsidR="00F66D91" w:rsidRPr="001A6664" w:rsidRDefault="00F3444B" w:rsidP="000E052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66D91" w:rsidRPr="001A6664" w:rsidRDefault="00F3444B" w:rsidP="000E052B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F66D91" w:rsidRPr="001A6664" w:rsidRDefault="00F3444B" w:rsidP="000E05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F66D91" w:rsidRPr="001A6664" w:rsidRDefault="00F3444B" w:rsidP="000E05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2"/>
          </w:tcPr>
          <w:p w:rsidR="00F66D91" w:rsidRPr="001A6664" w:rsidRDefault="00F66D91" w:rsidP="001A666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F66D91" w:rsidRPr="001A6664" w:rsidRDefault="00F66D91" w:rsidP="00F3444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F3444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2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ปัจจัยสนับสนุนต่อการดำเนินงาน :    </w:t>
            </w:r>
          </w:p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2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2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F66D91" w:rsidRPr="001A6664" w:rsidRDefault="00F66D91" w:rsidP="00F3444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3444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</w:tbl>
    <w:p w:rsidR="000C3FE0" w:rsidRPr="001A6664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1A6664" w:rsidSect="00DC2469">
      <w:headerReference w:type="default" r:id="rId8"/>
      <w:footerReference w:type="even" r:id="rId9"/>
      <w:pgSz w:w="11906" w:h="16838"/>
      <w:pgMar w:top="1345" w:right="1133" w:bottom="426" w:left="1276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D77" w:rsidRDefault="00CA7D77">
      <w:r>
        <w:separator/>
      </w:r>
    </w:p>
  </w:endnote>
  <w:endnote w:type="continuationSeparator" w:id="0">
    <w:p w:rsidR="00CA7D77" w:rsidRDefault="00CA7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D77" w:rsidRDefault="00CA7D77">
      <w:r>
        <w:separator/>
      </w:r>
    </w:p>
  </w:footnote>
  <w:footnote w:type="continuationSeparator" w:id="0">
    <w:p w:rsidR="00CA7D77" w:rsidRDefault="00CA7D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735CCA">
    <w:pPr>
      <w:pStyle w:val="Header"/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3036CA67" wp14:editId="40FFA9F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B404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กลุ่มพัมนาระบบบริหาร</w:t>
                            </w:r>
                          </w:p>
                          <w:p w:rsidR="001B7B75" w:rsidRPr="000D3B60" w:rsidRDefault="00221B38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B8512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36CA67" id="Group 1" o:spid="_x0000_s1026" style="position:absolute;left:0;text-align:left;margin-left:-28.6pt;margin-top:-13.6pt;width:498.7pt;height:36pt;z-index:251657216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B404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กลุ่มพัมนาระบบบริหาร</w:t>
                      </w:r>
                    </w:p>
                    <w:p w:rsidR="001B7B75" w:rsidRPr="000D3B60" w:rsidRDefault="00221B38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B8512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249.75pt;height:180pt" o:bullet="t">
        <v:imagedata r:id="rId1" o:title="fullstop-main"/>
      </v:shape>
    </w:pict>
  </w:numPicBullet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E176AC1"/>
    <w:multiLevelType w:val="hybridMultilevel"/>
    <w:tmpl w:val="06483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3566E1A"/>
    <w:multiLevelType w:val="hybridMultilevel"/>
    <w:tmpl w:val="3A483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5F1D70"/>
    <w:multiLevelType w:val="hybridMultilevel"/>
    <w:tmpl w:val="C9C2ADC6"/>
    <w:lvl w:ilvl="0" w:tplc="2EB88EAC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7CB45C02"/>
    <w:multiLevelType w:val="hybridMultilevel"/>
    <w:tmpl w:val="8E9CA1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F14CAB"/>
    <w:multiLevelType w:val="hybridMultilevel"/>
    <w:tmpl w:val="AD80B31C"/>
    <w:lvl w:ilvl="0" w:tplc="AFC22F52">
      <w:start w:val="1"/>
      <w:numFmt w:val="decimal"/>
      <w:lvlText w:val="%1."/>
      <w:lvlJc w:val="left"/>
      <w:pPr>
        <w:ind w:left="1440" w:hanging="360"/>
      </w:pPr>
      <w:rPr>
        <w:rFonts w:ascii="TH SarabunPSK" w:eastAsia="Times New Roman" w:hAnsi="TH SarabunPSK" w:cs="TH SarabunPSK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626C"/>
    <w:rsid w:val="000267E3"/>
    <w:rsid w:val="00031EAA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91381"/>
    <w:rsid w:val="00193015"/>
    <w:rsid w:val="00197A19"/>
    <w:rsid w:val="001A6664"/>
    <w:rsid w:val="001B140F"/>
    <w:rsid w:val="001B7B75"/>
    <w:rsid w:val="001C07B4"/>
    <w:rsid w:val="001C18FF"/>
    <w:rsid w:val="00203F79"/>
    <w:rsid w:val="0020626A"/>
    <w:rsid w:val="00221B38"/>
    <w:rsid w:val="002462F5"/>
    <w:rsid w:val="002632AB"/>
    <w:rsid w:val="00266EF2"/>
    <w:rsid w:val="0026721A"/>
    <w:rsid w:val="00285D91"/>
    <w:rsid w:val="002B3C2E"/>
    <w:rsid w:val="002C15E5"/>
    <w:rsid w:val="002C78D1"/>
    <w:rsid w:val="002D2958"/>
    <w:rsid w:val="002F054A"/>
    <w:rsid w:val="002F0A94"/>
    <w:rsid w:val="00312768"/>
    <w:rsid w:val="00334386"/>
    <w:rsid w:val="00356974"/>
    <w:rsid w:val="00370876"/>
    <w:rsid w:val="00382C09"/>
    <w:rsid w:val="00393025"/>
    <w:rsid w:val="003B7C5A"/>
    <w:rsid w:val="003C2C30"/>
    <w:rsid w:val="003C2DAC"/>
    <w:rsid w:val="003E0FCD"/>
    <w:rsid w:val="003E1BC4"/>
    <w:rsid w:val="003E4227"/>
    <w:rsid w:val="00403654"/>
    <w:rsid w:val="004236CC"/>
    <w:rsid w:val="00426790"/>
    <w:rsid w:val="0043284A"/>
    <w:rsid w:val="004333F9"/>
    <w:rsid w:val="00436A70"/>
    <w:rsid w:val="004501F2"/>
    <w:rsid w:val="004572D8"/>
    <w:rsid w:val="004640F2"/>
    <w:rsid w:val="00471910"/>
    <w:rsid w:val="00471B13"/>
    <w:rsid w:val="00481DC6"/>
    <w:rsid w:val="0048508C"/>
    <w:rsid w:val="00490606"/>
    <w:rsid w:val="00493FF9"/>
    <w:rsid w:val="004C22DA"/>
    <w:rsid w:val="004C3B2B"/>
    <w:rsid w:val="004D5A42"/>
    <w:rsid w:val="004E296B"/>
    <w:rsid w:val="005437F6"/>
    <w:rsid w:val="00546DE3"/>
    <w:rsid w:val="005725B6"/>
    <w:rsid w:val="0058298B"/>
    <w:rsid w:val="005B60E0"/>
    <w:rsid w:val="005B7119"/>
    <w:rsid w:val="005C1127"/>
    <w:rsid w:val="005C159C"/>
    <w:rsid w:val="005E3AF5"/>
    <w:rsid w:val="005F11F2"/>
    <w:rsid w:val="0061749F"/>
    <w:rsid w:val="00637718"/>
    <w:rsid w:val="00642568"/>
    <w:rsid w:val="0066433E"/>
    <w:rsid w:val="00690952"/>
    <w:rsid w:val="006961B9"/>
    <w:rsid w:val="006B619E"/>
    <w:rsid w:val="006F0B4F"/>
    <w:rsid w:val="006F1B42"/>
    <w:rsid w:val="00710AC9"/>
    <w:rsid w:val="007176B6"/>
    <w:rsid w:val="00735CCA"/>
    <w:rsid w:val="007415B9"/>
    <w:rsid w:val="00757110"/>
    <w:rsid w:val="00764DED"/>
    <w:rsid w:val="007706C4"/>
    <w:rsid w:val="00782A94"/>
    <w:rsid w:val="007A71CA"/>
    <w:rsid w:val="007C1513"/>
    <w:rsid w:val="007C58D2"/>
    <w:rsid w:val="007E6D75"/>
    <w:rsid w:val="007F194B"/>
    <w:rsid w:val="00802C6A"/>
    <w:rsid w:val="00815B1B"/>
    <w:rsid w:val="008205BD"/>
    <w:rsid w:val="00827CB3"/>
    <w:rsid w:val="00856178"/>
    <w:rsid w:val="008770A4"/>
    <w:rsid w:val="0087746A"/>
    <w:rsid w:val="008775E0"/>
    <w:rsid w:val="008D49A6"/>
    <w:rsid w:val="008E45ED"/>
    <w:rsid w:val="008F2F4D"/>
    <w:rsid w:val="008F792A"/>
    <w:rsid w:val="00910253"/>
    <w:rsid w:val="009310A7"/>
    <w:rsid w:val="009332B8"/>
    <w:rsid w:val="00991518"/>
    <w:rsid w:val="00993837"/>
    <w:rsid w:val="0099556A"/>
    <w:rsid w:val="009A0F3E"/>
    <w:rsid w:val="009A570F"/>
    <w:rsid w:val="009C6595"/>
    <w:rsid w:val="009D395D"/>
    <w:rsid w:val="00A047E3"/>
    <w:rsid w:val="00A13D2C"/>
    <w:rsid w:val="00A147BB"/>
    <w:rsid w:val="00A21B19"/>
    <w:rsid w:val="00A325E0"/>
    <w:rsid w:val="00A33930"/>
    <w:rsid w:val="00A541E6"/>
    <w:rsid w:val="00A560E5"/>
    <w:rsid w:val="00A6475C"/>
    <w:rsid w:val="00A92186"/>
    <w:rsid w:val="00AB404F"/>
    <w:rsid w:val="00AB4406"/>
    <w:rsid w:val="00AB6FBE"/>
    <w:rsid w:val="00AF037B"/>
    <w:rsid w:val="00AF0624"/>
    <w:rsid w:val="00AF1D95"/>
    <w:rsid w:val="00B04EAA"/>
    <w:rsid w:val="00B1394C"/>
    <w:rsid w:val="00B76FCB"/>
    <w:rsid w:val="00B834C3"/>
    <w:rsid w:val="00B85129"/>
    <w:rsid w:val="00BA1A21"/>
    <w:rsid w:val="00BC5E9D"/>
    <w:rsid w:val="00BC746C"/>
    <w:rsid w:val="00C6134E"/>
    <w:rsid w:val="00C67D71"/>
    <w:rsid w:val="00CA7D77"/>
    <w:rsid w:val="00CB0FC6"/>
    <w:rsid w:val="00CD73AE"/>
    <w:rsid w:val="00CF0196"/>
    <w:rsid w:val="00CF3A4A"/>
    <w:rsid w:val="00CF62F6"/>
    <w:rsid w:val="00CF72D0"/>
    <w:rsid w:val="00D26B5D"/>
    <w:rsid w:val="00D43F4A"/>
    <w:rsid w:val="00D45272"/>
    <w:rsid w:val="00D849B7"/>
    <w:rsid w:val="00D917AC"/>
    <w:rsid w:val="00DA3363"/>
    <w:rsid w:val="00DB0089"/>
    <w:rsid w:val="00DC244A"/>
    <w:rsid w:val="00DC2469"/>
    <w:rsid w:val="00DD276F"/>
    <w:rsid w:val="00DE1A2C"/>
    <w:rsid w:val="00DE5095"/>
    <w:rsid w:val="00DF0979"/>
    <w:rsid w:val="00DF2CE3"/>
    <w:rsid w:val="00E13428"/>
    <w:rsid w:val="00E379B3"/>
    <w:rsid w:val="00E40020"/>
    <w:rsid w:val="00E70398"/>
    <w:rsid w:val="00E86E70"/>
    <w:rsid w:val="00EC4F92"/>
    <w:rsid w:val="00ED6434"/>
    <w:rsid w:val="00EF441F"/>
    <w:rsid w:val="00EF49EB"/>
    <w:rsid w:val="00F1013C"/>
    <w:rsid w:val="00F272C6"/>
    <w:rsid w:val="00F27EE1"/>
    <w:rsid w:val="00F3444B"/>
    <w:rsid w:val="00F66D91"/>
    <w:rsid w:val="00F70DC4"/>
    <w:rsid w:val="00F77139"/>
    <w:rsid w:val="00F800B7"/>
    <w:rsid w:val="00FA1144"/>
    <w:rsid w:val="00FA630C"/>
    <w:rsid w:val="00FB2183"/>
    <w:rsid w:val="00FD5F32"/>
    <w:rsid w:val="00FF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2EE319"/>
  <w15:docId w15:val="{DF38D297-4EDD-441F-93C9-2329C7D9E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626C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26C"/>
    <w:rPr>
      <w:rFonts w:ascii="Segoe UI" w:eastAsia="Times New Roman" w:hAnsi="Segoe UI" w:cs="Angsana New"/>
      <w:sz w:val="18"/>
      <w:szCs w:val="22"/>
    </w:rPr>
  </w:style>
  <w:style w:type="paragraph" w:styleId="NoSpacing">
    <w:name w:val="No Spacing"/>
    <w:uiPriority w:val="1"/>
    <w:qFormat/>
    <w:rsid w:val="0001626C"/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F66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eenat\Desktop\&#3591;&#3634;&#3609;&#3648;&#3629;&#3657;\59&#3605;&#3633;&#3623;&#3594;&#3637;&#3657;&#3623;&#3623;&#3633;&#3604;\&#3649;&#3610;&#3610;&#3615;&#3629;&#3619;&#3660;&#3617;&#3585;&#3634;&#3619;&#3619;&#3634;&#3618;&#3591;&#3634;&#3609;&#3619;&#3629;&#3610;%206%20&#3648;&#3604;&#3639;&#3629;&#3609;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C97935-81E6-4594-81A0-B29C01FBC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71</TotalTime>
  <Pages>4</Pages>
  <Words>1328</Words>
  <Characters>7571</Characters>
  <Application>Microsoft Office Word</Application>
  <DocSecurity>0</DocSecurity>
  <Lines>63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25</cp:revision>
  <cp:lastPrinted>2016-09-12T04:21:00Z</cp:lastPrinted>
  <dcterms:created xsi:type="dcterms:W3CDTF">2016-08-16T07:08:00Z</dcterms:created>
  <dcterms:modified xsi:type="dcterms:W3CDTF">2018-03-15T06:58:00Z</dcterms:modified>
</cp:coreProperties>
</file>